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AD44" w14:textId="77777777" w:rsidR="00BE31FE" w:rsidRPr="00C41CEA" w:rsidRDefault="00BE31FE" w:rsidP="00C41CE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41CEA">
        <w:rPr>
          <w:rFonts w:ascii="Arial" w:hAnsi="Arial" w:cs="Arial"/>
          <w:b/>
          <w:bCs/>
          <w:sz w:val="24"/>
          <w:szCs w:val="24"/>
        </w:rPr>
        <w:t>PROGRAM KERJA</w:t>
      </w:r>
    </w:p>
    <w:p w14:paraId="028ACF64" w14:textId="57B35025" w:rsidR="00BE31FE" w:rsidRPr="00C41CEA" w:rsidRDefault="00BE31FE" w:rsidP="00C41CE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41CEA">
        <w:rPr>
          <w:rFonts w:ascii="Arial" w:hAnsi="Arial" w:cs="Arial"/>
          <w:b/>
          <w:bCs/>
          <w:sz w:val="24"/>
          <w:szCs w:val="24"/>
        </w:rPr>
        <w:t>BADAN PERMUSYAWARATAN DESA</w:t>
      </w:r>
    </w:p>
    <w:p w14:paraId="7D0915C5" w14:textId="77777777" w:rsidR="00BE31FE" w:rsidRDefault="00BE31FE" w:rsidP="00C41CEA">
      <w:pPr>
        <w:pStyle w:val="NoSpacing"/>
        <w:jc w:val="center"/>
        <w:rPr>
          <w:rFonts w:ascii="Tw Cen MT" w:eastAsia="Dotum" w:hAnsi="Tw Cen MT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1984"/>
        <w:gridCol w:w="1418"/>
      </w:tblGrid>
      <w:tr w:rsidR="004C3C32" w:rsidRPr="00820EAD" w14:paraId="24CC8B6E" w14:textId="77777777" w:rsidTr="003E3C28">
        <w:trPr>
          <w:trHeight w:val="784"/>
        </w:trPr>
        <w:tc>
          <w:tcPr>
            <w:tcW w:w="1560" w:type="dxa"/>
            <w:vAlign w:val="center"/>
          </w:tcPr>
          <w:p w14:paraId="60952A5D" w14:textId="7B6FBFE8" w:rsidR="00BE31FE" w:rsidRPr="00820EAD" w:rsidRDefault="0083342B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  <w:lang w:val="en-US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  <w:lang w:val="en-US"/>
              </w:rPr>
              <w:t>FUNGSI</w:t>
            </w:r>
          </w:p>
          <w:p w14:paraId="55871F1B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BPD</w:t>
            </w:r>
          </w:p>
        </w:tc>
        <w:tc>
          <w:tcPr>
            <w:tcW w:w="1701" w:type="dxa"/>
            <w:vAlign w:val="center"/>
          </w:tcPr>
          <w:p w14:paraId="3BC1292C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FUNGSI MANAGEMEN</w:t>
            </w:r>
          </w:p>
          <w:p w14:paraId="7C555911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PEMDES</w:t>
            </w:r>
          </w:p>
        </w:tc>
        <w:tc>
          <w:tcPr>
            <w:tcW w:w="3260" w:type="dxa"/>
            <w:vAlign w:val="center"/>
          </w:tcPr>
          <w:p w14:paraId="7146EA71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INDIKATOR KERJA</w:t>
            </w:r>
          </w:p>
        </w:tc>
        <w:tc>
          <w:tcPr>
            <w:tcW w:w="1984" w:type="dxa"/>
            <w:vAlign w:val="center"/>
          </w:tcPr>
          <w:p w14:paraId="489CE843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PROGRAM</w:t>
            </w:r>
          </w:p>
          <w:p w14:paraId="46872BE1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KERJA</w:t>
            </w:r>
          </w:p>
        </w:tc>
        <w:tc>
          <w:tcPr>
            <w:tcW w:w="1418" w:type="dxa"/>
            <w:vAlign w:val="center"/>
          </w:tcPr>
          <w:p w14:paraId="4AAB32E6" w14:textId="77777777" w:rsidR="00BE31FE" w:rsidRPr="00820EAD" w:rsidRDefault="00BE31FE" w:rsidP="00C41CEA">
            <w:pPr>
              <w:pStyle w:val="NoSpacing"/>
              <w:jc w:val="center"/>
              <w:rPr>
                <w:rFonts w:ascii="Arial Narrow" w:eastAsia="Dotum" w:hAnsi="Arial Narrow" w:cs="Arial"/>
                <w:b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b/>
                <w:sz w:val="20"/>
                <w:szCs w:val="20"/>
              </w:rPr>
              <w:t>KETERANGAN</w:t>
            </w:r>
          </w:p>
        </w:tc>
      </w:tr>
      <w:tr w:rsidR="004C3C32" w:rsidRPr="00820EAD" w14:paraId="62DED1AA" w14:textId="77777777" w:rsidTr="003E3C28">
        <w:tc>
          <w:tcPr>
            <w:tcW w:w="1560" w:type="dxa"/>
          </w:tcPr>
          <w:p w14:paraId="560DC7B0" w14:textId="77777777" w:rsidR="009E1570" w:rsidRPr="00820EAD" w:rsidRDefault="009E1570" w:rsidP="00C41CEA">
            <w:pPr>
              <w:pStyle w:val="NoSpacing"/>
              <w:ind w:left="459"/>
              <w:jc w:val="center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B284C6" w14:textId="77777777" w:rsidR="009E1570" w:rsidRPr="00820EAD" w:rsidRDefault="009E1570" w:rsidP="00C41CEA">
            <w:pPr>
              <w:pStyle w:val="NoSpacing"/>
              <w:jc w:val="center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09C97F8" w14:textId="77777777" w:rsidR="009E1570" w:rsidRPr="00820EAD" w:rsidRDefault="009E1570" w:rsidP="00C41CEA">
            <w:pPr>
              <w:pStyle w:val="NoSpacing"/>
              <w:jc w:val="center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127EB81F" w14:textId="77777777" w:rsidR="009E1570" w:rsidRPr="00820EAD" w:rsidRDefault="009E1570" w:rsidP="00C41CEA">
            <w:pPr>
              <w:pStyle w:val="NoSpacing"/>
              <w:jc w:val="center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26A4B7D" w14:textId="77777777" w:rsidR="009E1570" w:rsidRPr="00820EAD" w:rsidRDefault="009E1570" w:rsidP="00C41CEA">
            <w:pPr>
              <w:pStyle w:val="NoSpacing"/>
              <w:jc w:val="center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5</w:t>
            </w:r>
          </w:p>
        </w:tc>
      </w:tr>
      <w:tr w:rsidR="001914A9" w:rsidRPr="00820EAD" w14:paraId="4E65C3BF" w14:textId="77777777" w:rsidTr="003E3C28">
        <w:tc>
          <w:tcPr>
            <w:tcW w:w="1560" w:type="dxa"/>
            <w:vMerge w:val="restart"/>
          </w:tcPr>
          <w:p w14:paraId="191E4163" w14:textId="5B3EE1E9" w:rsidR="001914A9" w:rsidRPr="00820EAD" w:rsidRDefault="001914A9" w:rsidP="00012042">
            <w:pPr>
              <w:pStyle w:val="NoSpacing"/>
              <w:numPr>
                <w:ilvl w:val="0"/>
                <w:numId w:val="1"/>
              </w:numPr>
              <w:ind w:left="179" w:hanging="218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Budgeting (Menyusun Anggaraan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14:paraId="38BF2DDC" w14:textId="77777777" w:rsidR="001914A9" w:rsidRPr="00820EAD" w:rsidRDefault="001914A9" w:rsidP="00012042">
            <w:pPr>
              <w:pStyle w:val="NoSpacing"/>
              <w:numPr>
                <w:ilvl w:val="0"/>
                <w:numId w:val="2"/>
              </w:numPr>
              <w:ind w:left="284" w:hanging="296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Perencanaan Anggaran</w:t>
            </w:r>
          </w:p>
        </w:tc>
        <w:tc>
          <w:tcPr>
            <w:tcW w:w="3260" w:type="dxa"/>
          </w:tcPr>
          <w:p w14:paraId="194F21EC" w14:textId="7BB6AFCB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Menggal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dan menetapkan sumber-sumber pendapatan desa</w:t>
            </w:r>
          </w:p>
          <w:p w14:paraId="0BD51BC7" w14:textId="77777777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masukan dan pertimbangan mengenai sumber-sumber anggaran</w:t>
            </w:r>
          </w:p>
          <w:p w14:paraId="099747E2" w14:textId="46701B69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Menginventarisir jenis/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macam keuangan desa</w:t>
            </w:r>
          </w:p>
          <w:p w14:paraId="0BAD717C" w14:textId="1936BC9A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mbahas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APBDes </w:t>
            </w:r>
          </w:p>
          <w:p w14:paraId="17E7675C" w14:textId="0D9A999D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yepakati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APBDes bersama kepala desa</w:t>
            </w:r>
          </w:p>
          <w:p w14:paraId="6974A7C0" w14:textId="348DAB7F" w:rsidR="001914A9" w:rsidRPr="00820EAD" w:rsidRDefault="001914A9" w:rsidP="00CF2B0B">
            <w:pPr>
              <w:pStyle w:val="NoSpacing"/>
              <w:numPr>
                <w:ilvl w:val="0"/>
                <w:numId w:val="3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Menetapkan dan menye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pakati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Perdes bersama Kepala Desa</w:t>
            </w:r>
          </w:p>
          <w:p w14:paraId="2374E893" w14:textId="66B93009" w:rsidR="001914A9" w:rsidRPr="00820EAD" w:rsidRDefault="001914A9" w:rsidP="004C3C32">
            <w:pPr>
              <w:pStyle w:val="NoSpacing"/>
              <w:ind w:left="197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B1310" w14:textId="52271D5F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577ABDCB" w14:textId="6DE4ECF6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5A3106D3" w14:textId="77777777" w:rsidR="001914A9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2A44195" w14:textId="69A42BCB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44005042" w14:textId="244FB7C3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Musyawarah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Paripurna</w:t>
            </w:r>
          </w:p>
          <w:p w14:paraId="23CE2573" w14:textId="6EC4B1CD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Musyawarah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Paripurna</w:t>
            </w:r>
          </w:p>
          <w:p w14:paraId="4EE347CE" w14:textId="77777777" w:rsidR="001914A9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  <w:lang w:val="en-US"/>
              </w:rPr>
            </w:pPr>
          </w:p>
          <w:p w14:paraId="53FA9CFA" w14:textId="75801CF1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Musyawarah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Paripurna</w:t>
            </w:r>
          </w:p>
        </w:tc>
        <w:tc>
          <w:tcPr>
            <w:tcW w:w="1418" w:type="dxa"/>
          </w:tcPr>
          <w:p w14:paraId="50650460" w14:textId="5E1B1D01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K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oordinasi dan rapat disesuaikan dengan kebutuhan</w:t>
            </w:r>
          </w:p>
        </w:tc>
      </w:tr>
      <w:tr w:rsidR="001914A9" w:rsidRPr="00820EAD" w14:paraId="42658557" w14:textId="77777777" w:rsidTr="003E3C28">
        <w:tc>
          <w:tcPr>
            <w:tcW w:w="1560" w:type="dxa"/>
            <w:vMerge/>
          </w:tcPr>
          <w:p w14:paraId="31134D4E" w14:textId="77777777" w:rsidR="001914A9" w:rsidRPr="00820EAD" w:rsidRDefault="001914A9" w:rsidP="00012042">
            <w:pPr>
              <w:pStyle w:val="NoSpacing"/>
              <w:ind w:left="179" w:hanging="218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977C9" w14:textId="77777777" w:rsidR="001914A9" w:rsidRPr="00820EAD" w:rsidRDefault="001914A9" w:rsidP="00012042">
            <w:pPr>
              <w:pStyle w:val="NoSpacing"/>
              <w:numPr>
                <w:ilvl w:val="0"/>
                <w:numId w:val="2"/>
              </w:numPr>
              <w:ind w:left="284" w:hanging="296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Pengelolaan Anggaran</w:t>
            </w:r>
          </w:p>
        </w:tc>
        <w:tc>
          <w:tcPr>
            <w:tcW w:w="3260" w:type="dxa"/>
          </w:tcPr>
          <w:p w14:paraId="50C53AAD" w14:textId="5EE247E4" w:rsidR="001914A9" w:rsidRPr="00820EAD" w:rsidRDefault="001914A9" w:rsidP="00CF2B0B">
            <w:pPr>
              <w:pStyle w:val="NoSpacing"/>
              <w:numPr>
                <w:ilvl w:val="0"/>
                <w:numId w:val="4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Mobilisasi dukungan masyarakat dalam hal anggaran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desa. </w:t>
            </w:r>
          </w:p>
          <w:p w14:paraId="3968E4D3" w14:textId="775D4BB3" w:rsidR="001914A9" w:rsidRPr="00820EAD" w:rsidRDefault="001914A9" w:rsidP="00CF2B0B">
            <w:pPr>
              <w:pStyle w:val="NoSpacing"/>
              <w:numPr>
                <w:ilvl w:val="0"/>
                <w:numId w:val="4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Mengkoordinasikan dukungan masyarakat dalam hal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anggaran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desa.</w:t>
            </w:r>
          </w:p>
          <w:p w14:paraId="081F54AA" w14:textId="38B90ADB" w:rsidR="001914A9" w:rsidRPr="00820EAD" w:rsidRDefault="001914A9" w:rsidP="00CF2B0B">
            <w:pPr>
              <w:pStyle w:val="NoSpacing"/>
              <w:numPr>
                <w:ilvl w:val="0"/>
                <w:numId w:val="4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Mengkoordinasikan bantuan pemerintah pusat, daerah dan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pihak ke-tiga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.</w:t>
            </w:r>
          </w:p>
          <w:p w14:paraId="34FFA15A" w14:textId="580F986F" w:rsidR="001914A9" w:rsidRPr="00820EAD" w:rsidRDefault="001914A9" w:rsidP="00CF2B0B">
            <w:pPr>
              <w:pStyle w:val="NoSpacing"/>
              <w:numPr>
                <w:ilvl w:val="0"/>
                <w:numId w:val="4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Mengevaluasi pelaksanaan dukungan masyarakat dan pemerintah dalam hal anggaran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 desa</w:t>
            </w:r>
          </w:p>
          <w:p w14:paraId="2AFAC5ED" w14:textId="77777777" w:rsidR="001914A9" w:rsidRPr="003E3C28" w:rsidRDefault="001914A9" w:rsidP="00CF2B0B">
            <w:pPr>
              <w:pStyle w:val="NoSpacing"/>
              <w:numPr>
                <w:ilvl w:val="0"/>
                <w:numId w:val="4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Perubahan serta perhitungan anggaran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 desa</w:t>
            </w:r>
          </w:p>
          <w:p w14:paraId="4DDDB7E3" w14:textId="40AF952D" w:rsidR="001914A9" w:rsidRPr="00820EAD" w:rsidRDefault="001914A9" w:rsidP="003E3C28">
            <w:pPr>
              <w:pStyle w:val="NoSpacing"/>
              <w:ind w:left="197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E45029" w14:textId="149BC686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  <w:lang w:val="en-US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Koordinasi dan manitoring.</w:t>
            </w:r>
          </w:p>
          <w:p w14:paraId="10C7F156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  <w:lang w:val="en-US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Koordinasi dan manitoring.</w:t>
            </w:r>
          </w:p>
          <w:p w14:paraId="61821A6D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  <w:lang w:val="en-US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Koordinasi dan manitoring.</w:t>
            </w:r>
          </w:p>
          <w:p w14:paraId="1BE9A36F" w14:textId="77777777" w:rsidR="001914A9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7B258B58" w14:textId="24BDAEDA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Rapat kerja dan koordinasi</w:t>
            </w:r>
          </w:p>
          <w:p w14:paraId="57B39D5E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20A908E0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Rapat kerja dan koordinasi</w:t>
            </w:r>
          </w:p>
        </w:tc>
        <w:tc>
          <w:tcPr>
            <w:tcW w:w="1418" w:type="dxa"/>
          </w:tcPr>
          <w:p w14:paraId="0FC6382B" w14:textId="4CC1B7C9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, manitoring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dan rapat disesuaikan dengan kebutuhan</w:t>
            </w:r>
          </w:p>
        </w:tc>
      </w:tr>
      <w:tr w:rsidR="001914A9" w:rsidRPr="00820EAD" w14:paraId="1DF6E5E6" w14:textId="77777777" w:rsidTr="003E3C28">
        <w:tc>
          <w:tcPr>
            <w:tcW w:w="1560" w:type="dxa"/>
            <w:vMerge w:val="restart"/>
          </w:tcPr>
          <w:p w14:paraId="4BB92B87" w14:textId="77777777" w:rsidR="001914A9" w:rsidRPr="00820EAD" w:rsidRDefault="001914A9" w:rsidP="00012042">
            <w:pPr>
              <w:pStyle w:val="NoSpacing"/>
              <w:numPr>
                <w:ilvl w:val="0"/>
                <w:numId w:val="1"/>
              </w:numPr>
              <w:ind w:left="179" w:hanging="218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Legislasi (Membuat Perdes)</w:t>
            </w:r>
          </w:p>
        </w:tc>
        <w:tc>
          <w:tcPr>
            <w:tcW w:w="1701" w:type="dxa"/>
          </w:tcPr>
          <w:p w14:paraId="19C7BA7A" w14:textId="77777777" w:rsidR="001914A9" w:rsidRPr="00820EAD" w:rsidRDefault="001914A9" w:rsidP="00012042">
            <w:pPr>
              <w:pStyle w:val="NoSpacing"/>
              <w:numPr>
                <w:ilvl w:val="0"/>
                <w:numId w:val="5"/>
              </w:numPr>
              <w:ind w:left="284" w:hanging="296"/>
              <w:jc w:val="both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Pengambilan keputusan</w:t>
            </w:r>
          </w:p>
        </w:tc>
        <w:tc>
          <w:tcPr>
            <w:tcW w:w="3260" w:type="dxa"/>
          </w:tcPr>
          <w:p w14:paraId="1E49AB65" w14:textId="77777777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Mengidentifikasi/menampung, menyaluskan aspirasi masyarakat dalam bidang pemerintahan dan tantip, pembangunan dan kesejahteraan masyarakat kepada instansi yang berwenang</w:t>
            </w:r>
          </w:p>
          <w:p w14:paraId="0B4109B3" w14:textId="0A94BCE6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Memusyawarahkan setiap ren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c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ana yang diajukan oleh kades sebelum ditetapkan menjadi perdes</w:t>
            </w:r>
          </w:p>
          <w:p w14:paraId="591DE0DB" w14:textId="77777777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masukan kebijakan pemerintahan desa kepada kades</w:t>
            </w:r>
          </w:p>
          <w:p w14:paraId="6A4820AD" w14:textId="0EEF940B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pertimbangan/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saran kepada kades dalam membuat keputusan</w:t>
            </w:r>
          </w:p>
          <w:p w14:paraId="6C1A74FF" w14:textId="6BDADC51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rekomendasi/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perse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pakatan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terhadap peraturan desa</w:t>
            </w:r>
          </w:p>
          <w:p w14:paraId="4E0746E8" w14:textId="77777777" w:rsidR="001914A9" w:rsidRPr="00820EAD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masukan untuk mensosialisasikan kebijakan program pembangunan desa</w:t>
            </w:r>
          </w:p>
          <w:p w14:paraId="04FAB4FA" w14:textId="77777777" w:rsidR="001914A9" w:rsidRDefault="001914A9" w:rsidP="00CF2B0B">
            <w:pPr>
              <w:pStyle w:val="NoSpacing"/>
              <w:numPr>
                <w:ilvl w:val="0"/>
                <w:numId w:val="6"/>
              </w:numPr>
              <w:ind w:left="197" w:hanging="255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Menetapkan pembentukan  kelembagaan yang dibutuhkan oleh pemerintah desa.</w:t>
            </w:r>
          </w:p>
          <w:p w14:paraId="08381E42" w14:textId="7187E21F" w:rsidR="001914A9" w:rsidRPr="00820EAD" w:rsidRDefault="001914A9" w:rsidP="003E3C28">
            <w:pPr>
              <w:pStyle w:val="NoSpacing"/>
              <w:ind w:left="197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ED73A2" w14:textId="49982640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0F7A0DC2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586E8159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395AD761" w14:textId="77777777" w:rsidR="001914A9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04B03ED7" w14:textId="77777777" w:rsidR="001914A9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5C231BE8" w14:textId="6D057040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32E7B987" w14:textId="77777777" w:rsidR="001914A9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9F27330" w14:textId="78676DAF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7539E575" w14:textId="77777777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6F4350B5" w14:textId="77777777" w:rsidR="001914A9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9249E5B" w14:textId="7EC539B2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1CDBF5C8" w14:textId="047C1117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1475E9BD" w14:textId="77777777" w:rsidR="001914A9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3D70C2A3" w14:textId="22398A28" w:rsidR="001914A9" w:rsidRPr="00820EAD" w:rsidRDefault="001914A9" w:rsidP="00682E67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12DC5581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8F8A0" w14:textId="77777777" w:rsidR="001914A9" w:rsidRPr="00820EAD" w:rsidRDefault="001914A9" w:rsidP="00CF2B0B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</w:tr>
      <w:tr w:rsidR="001914A9" w:rsidRPr="00820EAD" w14:paraId="2E7B769E" w14:textId="77777777" w:rsidTr="003E3C28">
        <w:tc>
          <w:tcPr>
            <w:tcW w:w="1560" w:type="dxa"/>
            <w:vMerge/>
          </w:tcPr>
          <w:p w14:paraId="482E4708" w14:textId="77777777" w:rsidR="001914A9" w:rsidRPr="00820EAD" w:rsidRDefault="001914A9" w:rsidP="004C3C32">
            <w:pPr>
              <w:pStyle w:val="NoSpacing"/>
              <w:ind w:left="179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67D1FA" w14:textId="1A6DFC07" w:rsidR="001914A9" w:rsidRPr="00820EAD" w:rsidRDefault="001914A9" w:rsidP="004C3C32">
            <w:pPr>
              <w:pStyle w:val="NoSpacing"/>
              <w:numPr>
                <w:ilvl w:val="0"/>
                <w:numId w:val="5"/>
              </w:numPr>
              <w:ind w:left="284" w:hanging="296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Pelaksanaan program (pemerintah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, pembangunan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, pembinaan, dan pemberdayaan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3EF3604" w14:textId="01EE864B" w:rsidR="001914A9" w:rsidRPr="00820EAD" w:rsidRDefault="001914A9" w:rsidP="004C3C32">
            <w:pPr>
              <w:pStyle w:val="NoSpacing"/>
              <w:numPr>
                <w:ilvl w:val="0"/>
                <w:numId w:val="10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Merumuskan dan menetapkan rancangan peraturan desa bersama pemerintah desa </w:t>
            </w:r>
          </w:p>
          <w:p w14:paraId="3B3A8AB8" w14:textId="3FBDC719" w:rsidR="001914A9" w:rsidRPr="00820EAD" w:rsidRDefault="001914A9" w:rsidP="004C3C32">
            <w:pPr>
              <w:pStyle w:val="NoSpacing"/>
              <w:numPr>
                <w:ilvl w:val="0"/>
                <w:numId w:val="10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Merumuskan dan menetapkan peraturan desa yang ada relevansinya dengan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pemerintah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, pembangunan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, pembinaan, dan pemberdayaan</w:t>
            </w:r>
          </w:p>
          <w:p w14:paraId="4FE88338" w14:textId="77777777" w:rsidR="001914A9" w:rsidRPr="00820EAD" w:rsidRDefault="001914A9" w:rsidP="004C3C32">
            <w:pPr>
              <w:pStyle w:val="NoSpacing"/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F95F10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3C3F7E01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74C0C412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2A9A71E6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02104200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0AB61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</w:tr>
      <w:tr w:rsidR="001914A9" w:rsidRPr="00820EAD" w14:paraId="427FCA54" w14:textId="77777777" w:rsidTr="003E3C28">
        <w:tc>
          <w:tcPr>
            <w:tcW w:w="1560" w:type="dxa"/>
            <w:vMerge/>
          </w:tcPr>
          <w:p w14:paraId="518255BA" w14:textId="77777777" w:rsidR="001914A9" w:rsidRPr="00820EAD" w:rsidRDefault="001914A9" w:rsidP="004C3C32">
            <w:pPr>
              <w:pStyle w:val="NoSpacing"/>
              <w:ind w:left="179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FA19B" w14:textId="10DC9FE3" w:rsidR="001914A9" w:rsidRPr="00820EAD" w:rsidRDefault="001914A9" w:rsidP="004C3C32">
            <w:pPr>
              <w:pStyle w:val="NoSpacing"/>
              <w:numPr>
                <w:ilvl w:val="0"/>
                <w:numId w:val="5"/>
              </w:numPr>
              <w:ind w:left="284" w:hanging="296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Pengelolaan sumber daya (SDM, sarana prasarana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</w:tcPr>
          <w:p w14:paraId="28877367" w14:textId="58D1A73F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Memberikan pertimbangan mengenai kualifikasi perangkat desa</w:t>
            </w:r>
          </w:p>
          <w:p w14:paraId="6F6303D1" w14:textId="473E0D4F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Memberikan pertimbangan pengangkatan pengurus 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Lembaga Kemasyarakatan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desa</w:t>
            </w:r>
          </w:p>
          <w:p w14:paraId="44965B1E" w14:textId="274BA40D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Memproses pemilihan kades /kadus</w:t>
            </w:r>
          </w:p>
          <w:p w14:paraId="1BE14930" w14:textId="77777777" w:rsidR="001914A9" w:rsidRPr="00820EAD" w:rsidRDefault="001914A9" w:rsidP="002B45DB">
            <w:pPr>
              <w:pStyle w:val="NoSpacing"/>
              <w:ind w:left="170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6B2DF26" w14:textId="0D107A81" w:rsidR="001914A9" w:rsidRPr="000702DF" w:rsidRDefault="001914A9" w:rsidP="002B45DB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0702DF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lastRenderedPageBreak/>
              <w:t xml:space="preserve">Turut Serta </w:t>
            </w:r>
            <w:r w:rsidRPr="000702DF">
              <w:rPr>
                <w:rFonts w:ascii="Arial Narrow" w:eastAsia="Dotum" w:hAnsi="Arial Narrow" w:cs="Arial"/>
                <w:sz w:val="20"/>
                <w:szCs w:val="20"/>
              </w:rPr>
              <w:t>Memproses perangkat desa</w:t>
            </w:r>
          </w:p>
          <w:p w14:paraId="42BA1B3B" w14:textId="0834580F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Memberikan pertimbangan pengangkatan tim pelaksana 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kegiatan anggaran.</w:t>
            </w:r>
          </w:p>
          <w:p w14:paraId="78B37B53" w14:textId="57279922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Mengidentifikasi kondisi sumber daya di desa</w:t>
            </w:r>
          </w:p>
          <w:p w14:paraId="188F17A4" w14:textId="6CD0461D" w:rsidR="001914A9" w:rsidRPr="00820EAD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Mengidentifikasi sumber daya di masyarakat</w:t>
            </w:r>
          </w:p>
          <w:p w14:paraId="29C09827" w14:textId="77777777" w:rsidR="001914A9" w:rsidRDefault="001914A9" w:rsidP="004C3C32">
            <w:pPr>
              <w:pStyle w:val="NoSpacing"/>
              <w:numPr>
                <w:ilvl w:val="0"/>
                <w:numId w:val="11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Pemberdayaan potensi desa dalam meningkatkan pendapatan desa</w:t>
            </w:r>
          </w:p>
          <w:p w14:paraId="448AA50D" w14:textId="66B0DAA3" w:rsidR="001914A9" w:rsidRPr="00820EAD" w:rsidRDefault="001914A9" w:rsidP="004649C9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EEFE3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lastRenderedPageBreak/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7DB588FD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111D12B4" w14:textId="77777777" w:rsidR="001914A9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38555496" w14:textId="32917408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3C9ACFF1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lastRenderedPageBreak/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1A28150A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6339F32F" w14:textId="77777777" w:rsidR="001914A9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69C1640" w14:textId="77777777" w:rsidR="001914A9" w:rsidRDefault="001914A9" w:rsidP="000702D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67AF2E55" w14:textId="77777777" w:rsidR="001914A9" w:rsidRDefault="001914A9" w:rsidP="000702D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38335D16" w14:textId="46916D9D" w:rsidR="001914A9" w:rsidRPr="00820EAD" w:rsidRDefault="001914A9" w:rsidP="000702D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</w:tc>
        <w:tc>
          <w:tcPr>
            <w:tcW w:w="1418" w:type="dxa"/>
          </w:tcPr>
          <w:p w14:paraId="2586E159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</w:tr>
      <w:tr w:rsidR="001914A9" w:rsidRPr="00820EAD" w14:paraId="2769377B" w14:textId="77777777" w:rsidTr="003E3C28">
        <w:tc>
          <w:tcPr>
            <w:tcW w:w="1560" w:type="dxa"/>
            <w:vMerge/>
          </w:tcPr>
          <w:p w14:paraId="3B81DECB" w14:textId="77777777" w:rsidR="001914A9" w:rsidRPr="00820EAD" w:rsidRDefault="001914A9" w:rsidP="004C3C32">
            <w:pPr>
              <w:pStyle w:val="NoSpacing"/>
              <w:ind w:left="179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CE944" w14:textId="77777777" w:rsidR="001914A9" w:rsidRPr="00820EAD" w:rsidRDefault="001914A9" w:rsidP="004C3C32">
            <w:pPr>
              <w:pStyle w:val="NoSpacing"/>
              <w:numPr>
                <w:ilvl w:val="0"/>
                <w:numId w:val="5"/>
              </w:numPr>
              <w:ind w:left="284" w:hanging="296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Organisasi Pemdes</w:t>
            </w:r>
          </w:p>
        </w:tc>
        <w:tc>
          <w:tcPr>
            <w:tcW w:w="3260" w:type="dxa"/>
          </w:tcPr>
          <w:p w14:paraId="219D8F2D" w14:textId="227BBA1A" w:rsidR="001914A9" w:rsidRPr="00820EAD" w:rsidRDefault="001914A9" w:rsidP="004C3C32">
            <w:pPr>
              <w:pStyle w:val="NoSpacing"/>
              <w:numPr>
                <w:ilvl w:val="0"/>
                <w:numId w:val="9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Menyusun perdes susunan organisasi </w:t>
            </w:r>
            <w:r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 xml:space="preserve">dan tata kerja 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pemdes Desa </w:t>
            </w:r>
          </w:p>
          <w:p w14:paraId="3E1F5DA1" w14:textId="2827DA7C" w:rsidR="001914A9" w:rsidRPr="004649C9" w:rsidRDefault="001914A9" w:rsidP="004C3C32">
            <w:pPr>
              <w:pStyle w:val="NoSpacing"/>
              <w:numPr>
                <w:ilvl w:val="0"/>
                <w:numId w:val="9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4649C9">
              <w:rPr>
                <w:rFonts w:ascii="Arial Narrow" w:eastAsia="Dotum" w:hAnsi="Arial Narrow" w:cs="Arial"/>
                <w:sz w:val="20"/>
                <w:szCs w:val="20"/>
              </w:rPr>
              <w:t>Menyusun perdes hubungan antar lembaga desa</w:t>
            </w:r>
          </w:p>
          <w:p w14:paraId="5457D0E3" w14:textId="77777777" w:rsidR="001914A9" w:rsidRPr="00820EAD" w:rsidRDefault="001914A9" w:rsidP="004C3C32">
            <w:pPr>
              <w:pStyle w:val="NoSpacing"/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E1C68D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2E8AE5C4" w14:textId="77777777" w:rsidR="001914A9" w:rsidRPr="00820EAD" w:rsidRDefault="001914A9" w:rsidP="00FC54CF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</w:t>
            </w:r>
            <w:r w:rsidRPr="00820EAD">
              <w:rPr>
                <w:rFonts w:ascii="Arial Narrow" w:eastAsia="Dotum" w:hAnsi="Arial Narrow" w:cs="Arial"/>
                <w:sz w:val="20"/>
                <w:szCs w:val="20"/>
                <w:lang w:val="en-US"/>
              </w:rPr>
              <w:t>ordinasi</w:t>
            </w: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 xml:space="preserve"> dengan Pemerintah Desa</w:t>
            </w:r>
          </w:p>
          <w:p w14:paraId="6FC9D810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2C7D6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</w:tr>
      <w:tr w:rsidR="001914A9" w:rsidRPr="00820EAD" w14:paraId="0BD75CA6" w14:textId="77777777" w:rsidTr="003E3C28">
        <w:tc>
          <w:tcPr>
            <w:tcW w:w="1560" w:type="dxa"/>
            <w:vMerge w:val="restart"/>
          </w:tcPr>
          <w:p w14:paraId="0A824241" w14:textId="77777777" w:rsidR="001914A9" w:rsidRPr="00820EAD" w:rsidRDefault="001914A9" w:rsidP="004C3C32">
            <w:pPr>
              <w:pStyle w:val="NoSpacing"/>
              <w:numPr>
                <w:ilvl w:val="0"/>
                <w:numId w:val="1"/>
              </w:numPr>
              <w:ind w:left="179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Controling (Pengawasan)</w:t>
            </w:r>
          </w:p>
        </w:tc>
        <w:tc>
          <w:tcPr>
            <w:tcW w:w="1701" w:type="dxa"/>
          </w:tcPr>
          <w:p w14:paraId="42345F8D" w14:textId="77777777" w:rsidR="001914A9" w:rsidRPr="00820EAD" w:rsidRDefault="001914A9" w:rsidP="004C3C32">
            <w:pPr>
              <w:pStyle w:val="NoSpacing"/>
              <w:numPr>
                <w:ilvl w:val="0"/>
                <w:numId w:val="13"/>
              </w:numPr>
              <w:ind w:left="284" w:hanging="296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Mengontrol perencanaan pembangunan</w:t>
            </w:r>
          </w:p>
        </w:tc>
        <w:tc>
          <w:tcPr>
            <w:tcW w:w="3260" w:type="dxa"/>
          </w:tcPr>
          <w:p w14:paraId="6E4276F1" w14:textId="77777777" w:rsidR="001914A9" w:rsidRPr="00820EAD" w:rsidRDefault="001914A9" w:rsidP="004C3C32">
            <w:pPr>
              <w:pStyle w:val="NoSpacing"/>
              <w:numPr>
                <w:ilvl w:val="0"/>
                <w:numId w:val="14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Melakukan pengawasan terhadap perdes APBDes serta keputusan kades</w:t>
            </w:r>
          </w:p>
          <w:p w14:paraId="06D9E9C6" w14:textId="77777777" w:rsidR="001914A9" w:rsidRPr="00820EAD" w:rsidRDefault="001914A9" w:rsidP="004C3C32">
            <w:pPr>
              <w:pStyle w:val="NoSpacing"/>
              <w:numPr>
                <w:ilvl w:val="0"/>
                <w:numId w:val="14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Mengontrol proses pengambilan keputusan dilingkungan pemerintahan desa</w:t>
            </w:r>
          </w:p>
          <w:p w14:paraId="70EA0BE5" w14:textId="77777777" w:rsidR="001914A9" w:rsidRPr="00820EAD" w:rsidRDefault="001914A9" w:rsidP="004C3C32">
            <w:pPr>
              <w:pStyle w:val="NoSpacing"/>
              <w:numPr>
                <w:ilvl w:val="0"/>
                <w:numId w:val="14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Mengontrol kwalitas kebijakan dilingkungan pemerintahan desa</w:t>
            </w:r>
          </w:p>
          <w:p w14:paraId="5DD74E85" w14:textId="4824263A" w:rsidR="001914A9" w:rsidRPr="00820EAD" w:rsidRDefault="001914A9" w:rsidP="004C3C32">
            <w:pPr>
              <w:pStyle w:val="NoSpacing"/>
              <w:numPr>
                <w:ilvl w:val="0"/>
                <w:numId w:val="14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Mengontrol proses perencanaan program desa</w:t>
            </w:r>
          </w:p>
          <w:p w14:paraId="21A6B496" w14:textId="031CE0C0" w:rsidR="001914A9" w:rsidRPr="004649C9" w:rsidRDefault="001914A9" w:rsidP="004C3C32">
            <w:pPr>
              <w:pStyle w:val="NoSpacing"/>
              <w:numPr>
                <w:ilvl w:val="0"/>
                <w:numId w:val="14"/>
              </w:numPr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  <w:r w:rsidRPr="004649C9">
              <w:rPr>
                <w:rFonts w:ascii="Arial Narrow" w:eastAsia="Dotum" w:hAnsi="Arial Narrow" w:cs="Arial"/>
                <w:sz w:val="20"/>
                <w:szCs w:val="20"/>
              </w:rPr>
              <w:t>Mengontrol kwalitas perencanaan program desa</w:t>
            </w:r>
          </w:p>
          <w:p w14:paraId="136AB423" w14:textId="77777777" w:rsidR="001914A9" w:rsidRPr="00820EAD" w:rsidRDefault="001914A9" w:rsidP="004C3C32">
            <w:pPr>
              <w:pStyle w:val="NoSpacing"/>
              <w:ind w:left="170" w:hanging="218"/>
              <w:rPr>
                <w:rFonts w:ascii="Arial Narrow" w:eastAsia="Dotum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8D6DCA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Koordinasi/Rapat BPD</w:t>
            </w:r>
          </w:p>
          <w:p w14:paraId="6FB9DEBB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8A2B1FB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Koordinasi/Rapat BPD</w:t>
            </w:r>
          </w:p>
          <w:p w14:paraId="2492C260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2D37AEB3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4C35C9FD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Koordinasi/Rapat BPD</w:t>
            </w:r>
          </w:p>
          <w:p w14:paraId="4692DB42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0AF23F7B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Koordinasi/Rapat BPD</w:t>
            </w:r>
          </w:p>
          <w:p w14:paraId="0A7A169F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</w:p>
          <w:p w14:paraId="08C28970" w14:textId="77777777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Koordinasi/Rapat BPD</w:t>
            </w:r>
          </w:p>
        </w:tc>
        <w:tc>
          <w:tcPr>
            <w:tcW w:w="1418" w:type="dxa"/>
          </w:tcPr>
          <w:p w14:paraId="2A1F3F97" w14:textId="6BF7F00B" w:rsidR="001914A9" w:rsidRPr="00820EAD" w:rsidRDefault="001914A9" w:rsidP="004C3C32">
            <w:pPr>
              <w:pStyle w:val="NoSpacing"/>
              <w:rPr>
                <w:rFonts w:ascii="Arial Narrow" w:eastAsia="Dotum" w:hAnsi="Arial Narrow" w:cs="Arial"/>
                <w:sz w:val="20"/>
                <w:szCs w:val="20"/>
              </w:rPr>
            </w:pPr>
            <w:r w:rsidRPr="00820EAD">
              <w:rPr>
                <w:rFonts w:ascii="Arial Narrow" w:eastAsia="Dotum" w:hAnsi="Arial Narrow" w:cs="Arial"/>
                <w:sz w:val="20"/>
                <w:szCs w:val="20"/>
              </w:rPr>
              <w:t>koordinasi dan rapat disesuaikan dengan kebutuhan</w:t>
            </w:r>
          </w:p>
        </w:tc>
      </w:tr>
      <w:tr w:rsidR="001914A9" w:rsidRPr="00820EAD" w14:paraId="523C0FF8" w14:textId="77777777" w:rsidTr="003E3C28">
        <w:tc>
          <w:tcPr>
            <w:tcW w:w="1560" w:type="dxa"/>
            <w:vMerge/>
          </w:tcPr>
          <w:p w14:paraId="5ED61BBF" w14:textId="77777777" w:rsidR="001914A9" w:rsidRPr="00820EAD" w:rsidRDefault="001914A9" w:rsidP="00C41CEA">
            <w:pPr>
              <w:pStyle w:val="NoSpacing"/>
              <w:ind w:left="459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F35137" w14:textId="77777777" w:rsidR="001914A9" w:rsidRPr="00820EAD" w:rsidRDefault="001914A9" w:rsidP="002B45DB">
            <w:pPr>
              <w:pStyle w:val="NoSpacing"/>
              <w:numPr>
                <w:ilvl w:val="0"/>
                <w:numId w:val="13"/>
              </w:numPr>
              <w:ind w:left="314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pelaksanaan program</w:t>
            </w:r>
          </w:p>
        </w:tc>
        <w:tc>
          <w:tcPr>
            <w:tcW w:w="3260" w:type="dxa"/>
          </w:tcPr>
          <w:p w14:paraId="4F7F9B39" w14:textId="77777777" w:rsidR="001914A9" w:rsidRPr="00820EAD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organisasi pelaksanaan pemerintahan desa</w:t>
            </w:r>
          </w:p>
          <w:p w14:paraId="6D72B74A" w14:textId="77777777" w:rsidR="001914A9" w:rsidRPr="00820EAD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penjadwalan program desa</w:t>
            </w:r>
          </w:p>
          <w:p w14:paraId="64EE8D10" w14:textId="77777777" w:rsidR="001914A9" w:rsidRPr="00820EAD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alokasi dana pelaksanaan program desa</w:t>
            </w:r>
          </w:p>
          <w:p w14:paraId="2EA69055" w14:textId="77777777" w:rsidR="001914A9" w:rsidRPr="00820EAD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sumber-sumber daya pelaksanaan program</w:t>
            </w:r>
          </w:p>
          <w:p w14:paraId="46FBC779" w14:textId="77777777" w:rsidR="001914A9" w:rsidRPr="00820EAD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partisifasi pemerintah desa dan masyarakat terhadap program</w:t>
            </w:r>
          </w:p>
          <w:p w14:paraId="57A34238" w14:textId="77777777" w:rsidR="001914A9" w:rsidRDefault="001914A9" w:rsidP="005E0FBE">
            <w:pPr>
              <w:pStyle w:val="NoSpacing"/>
              <w:numPr>
                <w:ilvl w:val="0"/>
                <w:numId w:val="18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pelaksanaan program dan bantuan pemerintah lainnya</w:t>
            </w:r>
          </w:p>
          <w:p w14:paraId="44204872" w14:textId="75BFBC2F" w:rsidR="001914A9" w:rsidRPr="00820EAD" w:rsidRDefault="001914A9" w:rsidP="005E0FBE">
            <w:pPr>
              <w:pStyle w:val="NoSpacing"/>
              <w:ind w:left="170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880EF0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6FB1D8A3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14D0E20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2C7CB184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46B2CF8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54D10959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72606CDA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783CD902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22C9FEE6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3A44936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</w:tc>
        <w:tc>
          <w:tcPr>
            <w:tcW w:w="1418" w:type="dxa"/>
          </w:tcPr>
          <w:p w14:paraId="73D87637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</w:tr>
      <w:tr w:rsidR="001914A9" w:rsidRPr="00820EAD" w14:paraId="6B68A35B" w14:textId="77777777" w:rsidTr="003E3C28">
        <w:tc>
          <w:tcPr>
            <w:tcW w:w="1560" w:type="dxa"/>
            <w:vMerge/>
          </w:tcPr>
          <w:p w14:paraId="653D7DD3" w14:textId="77777777" w:rsidR="001914A9" w:rsidRPr="00820EAD" w:rsidRDefault="001914A9" w:rsidP="00C41CEA">
            <w:pPr>
              <w:pStyle w:val="NoSpacing"/>
              <w:ind w:left="459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0F49A" w14:textId="77777777" w:rsidR="001914A9" w:rsidRPr="00820EAD" w:rsidRDefault="001914A9" w:rsidP="002B45DB">
            <w:pPr>
              <w:pStyle w:val="NoSpacing"/>
              <w:numPr>
                <w:ilvl w:val="0"/>
                <w:numId w:val="13"/>
              </w:numPr>
              <w:ind w:left="314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Mengontrol output kebijakan pemdes</w:t>
            </w:r>
          </w:p>
        </w:tc>
        <w:tc>
          <w:tcPr>
            <w:tcW w:w="3260" w:type="dxa"/>
          </w:tcPr>
          <w:p w14:paraId="3C846F78" w14:textId="77777777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kondisi anggaran pemerintah desa</w:t>
            </w:r>
          </w:p>
          <w:p w14:paraId="3FB518ED" w14:textId="77777777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angka partisipasi masyarakat</w:t>
            </w:r>
          </w:p>
          <w:p w14:paraId="218A0DC6" w14:textId="77777777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angka pengangguran</w:t>
            </w:r>
          </w:p>
          <w:p w14:paraId="483F17F5" w14:textId="77777777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hasil-hasil pembangunan desa</w:t>
            </w:r>
          </w:p>
          <w:p w14:paraId="3786E03B" w14:textId="77777777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taraf hidup masyarakat desa</w:t>
            </w:r>
          </w:p>
          <w:p w14:paraId="4C550330" w14:textId="4BDBA024" w:rsidR="001914A9" w:rsidRPr="00820EAD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Meminta keterangan pertanggungjawaban kades/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 </w:t>
            </w:r>
            <w:r w:rsidRPr="00820EAD">
              <w:rPr>
                <w:rFonts w:ascii="Arial Narrow" w:eastAsia="Dotum" w:hAnsi="Arial Narrow"/>
                <w:sz w:val="20"/>
                <w:szCs w:val="20"/>
              </w:rPr>
              <w:t>pemerintah desa</w:t>
            </w:r>
          </w:p>
          <w:p w14:paraId="32380316" w14:textId="77777777" w:rsidR="001914A9" w:rsidRDefault="001914A9" w:rsidP="005E0FBE">
            <w:pPr>
              <w:pStyle w:val="NoSpacing"/>
              <w:numPr>
                <w:ilvl w:val="0"/>
                <w:numId w:val="19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pelaksanaan keputusan desa dan keputusan  kepala desa</w:t>
            </w:r>
          </w:p>
          <w:p w14:paraId="74681469" w14:textId="2D3054F5" w:rsidR="001914A9" w:rsidRPr="00820EAD" w:rsidRDefault="001914A9" w:rsidP="005E0FBE">
            <w:pPr>
              <w:pStyle w:val="NoSpacing"/>
              <w:ind w:left="170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40764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61FC5BE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295F4959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1F97CB40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1D5D0BFA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15A1325E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5498D897" w14:textId="77777777" w:rsidR="001914A9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6415EAA2" w14:textId="61F023C3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37D72251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534C529E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320A6565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E0A00B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</w:tr>
      <w:tr w:rsidR="001914A9" w:rsidRPr="00820EAD" w14:paraId="6EC11EDE" w14:textId="77777777" w:rsidTr="003E3C28">
        <w:tc>
          <w:tcPr>
            <w:tcW w:w="1560" w:type="dxa"/>
            <w:vMerge/>
          </w:tcPr>
          <w:p w14:paraId="284FC056" w14:textId="77777777" w:rsidR="001914A9" w:rsidRPr="00820EAD" w:rsidRDefault="001914A9" w:rsidP="00C41CEA">
            <w:pPr>
              <w:pStyle w:val="NoSpacing"/>
              <w:ind w:left="459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27AD6" w14:textId="77777777" w:rsidR="001914A9" w:rsidRPr="00820EAD" w:rsidRDefault="001914A9" w:rsidP="002B45DB">
            <w:pPr>
              <w:pStyle w:val="NoSpacing"/>
              <w:numPr>
                <w:ilvl w:val="0"/>
                <w:numId w:val="13"/>
              </w:numPr>
              <w:ind w:left="314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infact (dampak) kebijakan pemerintah desa</w:t>
            </w:r>
          </w:p>
        </w:tc>
        <w:tc>
          <w:tcPr>
            <w:tcW w:w="3260" w:type="dxa"/>
          </w:tcPr>
          <w:p w14:paraId="0C7F242F" w14:textId="77777777" w:rsidR="001914A9" w:rsidRPr="00820EAD" w:rsidRDefault="001914A9" w:rsidP="005E0FBE">
            <w:pPr>
              <w:pStyle w:val="NoSpacing"/>
              <w:numPr>
                <w:ilvl w:val="0"/>
                <w:numId w:val="17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pertumbuhan ekonomi desa</w:t>
            </w:r>
          </w:p>
          <w:p w14:paraId="049BDAA5" w14:textId="77777777" w:rsidR="001914A9" w:rsidRPr="00820EAD" w:rsidRDefault="001914A9" w:rsidP="005E0FBE">
            <w:pPr>
              <w:pStyle w:val="NoSpacing"/>
              <w:numPr>
                <w:ilvl w:val="0"/>
                <w:numId w:val="17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ketenagakerjaan di desa</w:t>
            </w:r>
          </w:p>
          <w:p w14:paraId="6A1FAEED" w14:textId="77777777" w:rsidR="001914A9" w:rsidRPr="00820EAD" w:rsidRDefault="001914A9" w:rsidP="005E0FBE">
            <w:pPr>
              <w:pStyle w:val="NoSpacing"/>
              <w:numPr>
                <w:ilvl w:val="0"/>
                <w:numId w:val="17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kondisi sosial budaya desa</w:t>
            </w:r>
          </w:p>
          <w:p w14:paraId="59385A61" w14:textId="43955F56" w:rsidR="001914A9" w:rsidRDefault="001914A9" w:rsidP="005E0FBE">
            <w:pPr>
              <w:pStyle w:val="NoSpacing"/>
              <w:numPr>
                <w:ilvl w:val="0"/>
                <w:numId w:val="17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Memantau as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p</w:t>
            </w:r>
            <w:r w:rsidRPr="00820EAD">
              <w:rPr>
                <w:rFonts w:ascii="Arial Narrow" w:eastAsia="Dotum" w:hAnsi="Arial Narrow"/>
                <w:sz w:val="20"/>
                <w:szCs w:val="20"/>
              </w:rPr>
              <w:t>ek yu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r</w:t>
            </w:r>
            <w:r w:rsidRPr="00820EAD">
              <w:rPr>
                <w:rFonts w:ascii="Arial Narrow" w:eastAsia="Dotum" w:hAnsi="Arial Narrow"/>
                <w:sz w:val="20"/>
                <w:szCs w:val="20"/>
              </w:rPr>
              <w:t>idis, politis dan psikologis peraturan desa</w:t>
            </w:r>
          </w:p>
          <w:p w14:paraId="5C86A2C5" w14:textId="29DB32CB" w:rsidR="001914A9" w:rsidRPr="00820EAD" w:rsidRDefault="001914A9" w:rsidP="005E0FBE">
            <w:pPr>
              <w:pStyle w:val="NoSpacing"/>
              <w:ind w:left="170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1F5641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313CCAAA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0437A770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661F38B2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56CEE9AB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71944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</w:tr>
      <w:tr w:rsidR="001914A9" w:rsidRPr="00820EAD" w14:paraId="7C9363A7" w14:textId="77777777" w:rsidTr="003E3C28">
        <w:tc>
          <w:tcPr>
            <w:tcW w:w="1560" w:type="dxa"/>
            <w:vMerge w:val="restart"/>
          </w:tcPr>
          <w:p w14:paraId="01CA0A56" w14:textId="77777777" w:rsidR="001914A9" w:rsidRPr="00820EAD" w:rsidRDefault="001914A9" w:rsidP="002B45DB">
            <w:pPr>
              <w:pStyle w:val="NoSpacing"/>
              <w:numPr>
                <w:ilvl w:val="0"/>
                <w:numId w:val="1"/>
              </w:numPr>
              <w:ind w:left="179" w:hanging="218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Penunjang</w:t>
            </w:r>
          </w:p>
        </w:tc>
        <w:tc>
          <w:tcPr>
            <w:tcW w:w="1701" w:type="dxa"/>
          </w:tcPr>
          <w:p w14:paraId="3EFB3712" w14:textId="77777777" w:rsidR="001914A9" w:rsidRPr="00820EAD" w:rsidRDefault="001914A9" w:rsidP="002B45DB">
            <w:pPr>
              <w:pStyle w:val="NoSpacing"/>
              <w:numPr>
                <w:ilvl w:val="0"/>
                <w:numId w:val="15"/>
              </w:numPr>
              <w:ind w:left="314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Mengayomi (protect)</w:t>
            </w:r>
          </w:p>
        </w:tc>
        <w:tc>
          <w:tcPr>
            <w:tcW w:w="3260" w:type="dxa"/>
          </w:tcPr>
          <w:p w14:paraId="467C7F5D" w14:textId="77777777" w:rsidR="001914A9" w:rsidRPr="00820EAD" w:rsidRDefault="001914A9" w:rsidP="005E0FBE">
            <w:pPr>
              <w:pStyle w:val="NoSpacing"/>
              <w:numPr>
                <w:ilvl w:val="0"/>
                <w:numId w:val="16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Menjaga kelestarian nilai budaya adat istiadat yang hidup dan berkembang di desa</w:t>
            </w:r>
          </w:p>
          <w:p w14:paraId="2FF2D235" w14:textId="77777777" w:rsidR="001914A9" w:rsidRDefault="001914A9" w:rsidP="005E0FBE">
            <w:pPr>
              <w:pStyle w:val="NoSpacing"/>
              <w:numPr>
                <w:ilvl w:val="0"/>
                <w:numId w:val="16"/>
              </w:numPr>
              <w:ind w:left="170" w:hanging="218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Membantu kades mendamaikan perselisihan masyarakat desa</w:t>
            </w:r>
          </w:p>
          <w:p w14:paraId="312EEAC1" w14:textId="5A37F65A" w:rsidR="001914A9" w:rsidRPr="00820EAD" w:rsidRDefault="001914A9" w:rsidP="001914A9">
            <w:pPr>
              <w:pStyle w:val="NoSpacing"/>
              <w:ind w:left="170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F0AB07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7EDE1F3B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2A6105A8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  <w:p w14:paraId="6722D52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3E58DC57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09C9E6" w14:textId="11BEA7CC" w:rsidR="001914A9" w:rsidRPr="00820EAD" w:rsidRDefault="001914A9" w:rsidP="00820EAD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 dan rapat disesuaikan dengan kebutuhan</w:t>
            </w:r>
          </w:p>
        </w:tc>
      </w:tr>
      <w:tr w:rsidR="001914A9" w:rsidRPr="00820EAD" w14:paraId="176C40FD" w14:textId="77777777" w:rsidTr="003E3C28">
        <w:tc>
          <w:tcPr>
            <w:tcW w:w="1560" w:type="dxa"/>
            <w:vMerge/>
          </w:tcPr>
          <w:p w14:paraId="3D62FB79" w14:textId="77777777" w:rsidR="001914A9" w:rsidRPr="00820EAD" w:rsidRDefault="001914A9" w:rsidP="00C41CEA">
            <w:pPr>
              <w:pStyle w:val="NoSpacing"/>
              <w:ind w:left="459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5629E6" w14:textId="77777777" w:rsidR="001914A9" w:rsidRPr="00820EAD" w:rsidRDefault="001914A9" w:rsidP="002B45DB">
            <w:pPr>
              <w:pStyle w:val="NoSpacing"/>
              <w:numPr>
                <w:ilvl w:val="0"/>
                <w:numId w:val="15"/>
              </w:numPr>
              <w:ind w:left="314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Follow Up (tindak lanjut)</w:t>
            </w:r>
          </w:p>
        </w:tc>
        <w:tc>
          <w:tcPr>
            <w:tcW w:w="3260" w:type="dxa"/>
          </w:tcPr>
          <w:p w14:paraId="19922756" w14:textId="2529A076" w:rsidR="001914A9" w:rsidRPr="00820EAD" w:rsidRDefault="001914A9" w:rsidP="005E0FBE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Menindaklanjuti hasil rapat kecamatan/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 </w:t>
            </w:r>
            <w:r w:rsidRPr="00820EAD">
              <w:rPr>
                <w:rFonts w:ascii="Arial Narrow" w:eastAsia="Dotum" w:hAnsi="Arial Narrow"/>
                <w:sz w:val="20"/>
                <w:szCs w:val="20"/>
              </w:rPr>
              <w:t>kabupaten</w:t>
            </w:r>
          </w:p>
        </w:tc>
        <w:tc>
          <w:tcPr>
            <w:tcW w:w="1984" w:type="dxa"/>
          </w:tcPr>
          <w:p w14:paraId="16FBCC5C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  <w:r w:rsidRPr="00820EAD">
              <w:rPr>
                <w:rFonts w:ascii="Arial Narrow" w:eastAsia="Dotum" w:hAnsi="Arial Narrow"/>
                <w:sz w:val="20"/>
                <w:szCs w:val="20"/>
              </w:rPr>
              <w:t>Koordinasi/Rapat BPD</w:t>
            </w:r>
          </w:p>
          <w:p w14:paraId="54DBAF26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B3AD2" w14:textId="77777777" w:rsidR="001914A9" w:rsidRPr="00820EAD" w:rsidRDefault="001914A9" w:rsidP="00C41CEA">
            <w:pPr>
              <w:pStyle w:val="NoSpacing"/>
              <w:jc w:val="both"/>
              <w:rPr>
                <w:rFonts w:ascii="Arial Narrow" w:eastAsia="Dotum" w:hAnsi="Arial Narrow"/>
                <w:sz w:val="20"/>
                <w:szCs w:val="20"/>
              </w:rPr>
            </w:pPr>
          </w:p>
        </w:tc>
      </w:tr>
    </w:tbl>
    <w:p w14:paraId="2F05F451" w14:textId="77777777" w:rsidR="00841859" w:rsidRDefault="00841859" w:rsidP="00C41CEA">
      <w:pPr>
        <w:pStyle w:val="NoSpacing"/>
        <w:jc w:val="both"/>
        <w:rPr>
          <w:rFonts w:ascii="Tw Cen MT" w:eastAsia="Dotum" w:hAnsi="Tw Cen MT"/>
          <w:sz w:val="20"/>
          <w:szCs w:val="20"/>
        </w:rPr>
      </w:pPr>
    </w:p>
    <w:p w14:paraId="2EE19951" w14:textId="77777777" w:rsidR="00B45EC6" w:rsidRDefault="00B45EC6" w:rsidP="00C41CEA">
      <w:pPr>
        <w:pStyle w:val="NoSpacing"/>
        <w:ind w:left="5387"/>
        <w:jc w:val="center"/>
      </w:pPr>
    </w:p>
    <w:p w14:paraId="3E938462" w14:textId="324E2644" w:rsidR="00090EFB" w:rsidRDefault="00C41CEA" w:rsidP="00C41CEA">
      <w:pPr>
        <w:tabs>
          <w:tab w:val="left" w:pos="42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1CEA">
        <w:rPr>
          <w:rFonts w:ascii="Arial" w:hAnsi="Arial" w:cs="Arial"/>
          <w:b/>
          <w:bCs/>
          <w:sz w:val="24"/>
          <w:szCs w:val="24"/>
        </w:rPr>
        <w:lastRenderedPageBreak/>
        <w:t>URAIAN TUGAS MASING-MASING</w:t>
      </w:r>
      <w:r w:rsidR="00493BA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41CEA">
        <w:rPr>
          <w:rFonts w:ascii="Arial" w:hAnsi="Arial" w:cs="Arial"/>
          <w:b/>
          <w:bCs/>
          <w:sz w:val="24"/>
          <w:szCs w:val="24"/>
        </w:rPr>
        <w:t xml:space="preserve">KOORDINATOR BPD </w:t>
      </w:r>
    </w:p>
    <w:p w14:paraId="57C0C58C" w14:textId="77777777" w:rsidR="00C41CEA" w:rsidRPr="00C41CEA" w:rsidRDefault="00C41CEA" w:rsidP="00C41CEA">
      <w:pPr>
        <w:tabs>
          <w:tab w:val="left" w:pos="42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84"/>
        <w:gridCol w:w="1985"/>
      </w:tblGrid>
      <w:tr w:rsidR="00090EFB" w:rsidRPr="004649C9" w14:paraId="7E7F1D83" w14:textId="77777777" w:rsidTr="004649C9">
        <w:trPr>
          <w:jc w:val="center"/>
        </w:trPr>
        <w:tc>
          <w:tcPr>
            <w:tcW w:w="2127" w:type="dxa"/>
          </w:tcPr>
          <w:p w14:paraId="3C4A66D0" w14:textId="77777777" w:rsidR="00090EFB" w:rsidRPr="004649C9" w:rsidRDefault="00090EFB" w:rsidP="00C41CEA">
            <w:pPr>
              <w:pStyle w:val="NoSpacing"/>
              <w:ind w:left="459"/>
              <w:jc w:val="center"/>
              <w:rPr>
                <w:rFonts w:ascii="Arial Narrow" w:eastAsia="Dotum" w:hAnsi="Arial Narrow"/>
                <w:b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b/>
                <w:sz w:val="20"/>
                <w:szCs w:val="20"/>
              </w:rPr>
              <w:t>BIDANG</w:t>
            </w:r>
          </w:p>
        </w:tc>
        <w:tc>
          <w:tcPr>
            <w:tcW w:w="3827" w:type="dxa"/>
          </w:tcPr>
          <w:p w14:paraId="0D5710C8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b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b/>
                <w:sz w:val="20"/>
                <w:szCs w:val="20"/>
              </w:rPr>
              <w:t>TUGAS</w:t>
            </w:r>
          </w:p>
        </w:tc>
        <w:tc>
          <w:tcPr>
            <w:tcW w:w="1984" w:type="dxa"/>
          </w:tcPr>
          <w:p w14:paraId="602B8C9D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b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b/>
                <w:sz w:val="20"/>
                <w:szCs w:val="20"/>
              </w:rPr>
              <w:t>KOORDINATOR</w:t>
            </w:r>
          </w:p>
        </w:tc>
        <w:tc>
          <w:tcPr>
            <w:tcW w:w="1985" w:type="dxa"/>
          </w:tcPr>
          <w:p w14:paraId="01BE5993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b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b/>
                <w:sz w:val="20"/>
                <w:szCs w:val="20"/>
              </w:rPr>
              <w:t>KETERANGAN</w:t>
            </w:r>
          </w:p>
        </w:tc>
      </w:tr>
      <w:tr w:rsidR="00090EFB" w:rsidRPr="004649C9" w14:paraId="135F5DA0" w14:textId="77777777" w:rsidTr="004649C9">
        <w:trPr>
          <w:jc w:val="center"/>
        </w:trPr>
        <w:tc>
          <w:tcPr>
            <w:tcW w:w="2127" w:type="dxa"/>
          </w:tcPr>
          <w:p w14:paraId="6D9C24DF" w14:textId="77777777" w:rsidR="00090EFB" w:rsidRPr="004649C9" w:rsidRDefault="00090EFB" w:rsidP="00C41CEA">
            <w:pPr>
              <w:pStyle w:val="NoSpacing"/>
              <w:ind w:left="459"/>
              <w:jc w:val="center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A3F80B7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139B025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D272FBD" w14:textId="77777777" w:rsidR="00090EFB" w:rsidRPr="004649C9" w:rsidRDefault="00090EFB" w:rsidP="00C41CEA">
            <w:pPr>
              <w:pStyle w:val="NoSpacing"/>
              <w:jc w:val="center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4</w:t>
            </w:r>
          </w:p>
        </w:tc>
      </w:tr>
      <w:tr w:rsidR="00090EFB" w:rsidRPr="004649C9" w14:paraId="3EF8422F" w14:textId="77777777" w:rsidTr="004649C9">
        <w:trPr>
          <w:jc w:val="center"/>
        </w:trPr>
        <w:tc>
          <w:tcPr>
            <w:tcW w:w="2127" w:type="dxa"/>
          </w:tcPr>
          <w:p w14:paraId="4C976F42" w14:textId="192D312F" w:rsidR="00090EFB" w:rsidRPr="004649C9" w:rsidRDefault="00493BA6" w:rsidP="004649C9">
            <w:pPr>
              <w:pStyle w:val="NoSpacing"/>
              <w:numPr>
                <w:ilvl w:val="0"/>
                <w:numId w:val="20"/>
              </w:numPr>
              <w:ind w:left="179" w:hanging="221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Penyelenggaraan </w:t>
            </w:r>
            <w:r w:rsidR="00090EFB" w:rsidRPr="004649C9">
              <w:rPr>
                <w:rFonts w:ascii="Arial Narrow" w:eastAsia="Dotum" w:hAnsi="Arial Narrow"/>
                <w:sz w:val="20"/>
                <w:szCs w:val="20"/>
              </w:rPr>
              <w:t xml:space="preserve">Pemerintahan dan </w:t>
            </w:r>
            <w:r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>Pembinaan Kemasyarakatan</w:t>
            </w:r>
          </w:p>
        </w:tc>
        <w:tc>
          <w:tcPr>
            <w:tcW w:w="3827" w:type="dxa"/>
          </w:tcPr>
          <w:p w14:paraId="6894104A" w14:textId="20F775FD" w:rsidR="00090EFB" w:rsidRPr="004649C9" w:rsidRDefault="00CC118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Budgeting, leg</w:t>
            </w:r>
            <w:r w:rsidR="00493BA6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>e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slasi dan kontroling </w:t>
            </w:r>
            <w:r w:rsidR="00493BA6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penyelenggaraan 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pemerintahan dan </w:t>
            </w:r>
            <w:r w:rsidR="00493BA6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>pembinaan kemasyarakatan</w:t>
            </w:r>
          </w:p>
          <w:p w14:paraId="1341D482" w14:textId="77777777" w:rsidR="00CC1189" w:rsidRPr="004649C9" w:rsidRDefault="00CC118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Pembinaan wilayah</w:t>
            </w:r>
          </w:p>
          <w:p w14:paraId="5F8228BC" w14:textId="4D04E657" w:rsidR="00CC1189" w:rsidRPr="004649C9" w:rsidRDefault="00CC118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Membantu pelayanan masyarakat dibidang pemerintahan dan </w:t>
            </w:r>
            <w:r w:rsidR="00493BA6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>pembinaan kemsyara</w:t>
            </w:r>
            <w:r w:rsidR="00F22C24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katan </w:t>
            </w:r>
          </w:p>
          <w:p w14:paraId="1F61A644" w14:textId="77777777" w:rsidR="00CC1189" w:rsidRPr="004649C9" w:rsidRDefault="00CC118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Budgeting, legslasi dan kontroling pemungutan pajak, dan pendapatan lainnya</w:t>
            </w:r>
          </w:p>
          <w:p w14:paraId="00343CBF" w14:textId="50057856" w:rsidR="003F03E9" w:rsidRPr="004649C9" w:rsidRDefault="003F03E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Membantu/mengawasi</w:t>
            </w:r>
            <w:r w:rsidR="00F22C24"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 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>bidang pertanahan</w:t>
            </w:r>
          </w:p>
          <w:p w14:paraId="6F0B2E25" w14:textId="77777777" w:rsidR="00CC1189" w:rsidRPr="004649C9" w:rsidRDefault="00CC1189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Membantu/mengawasi administrasi </w:t>
            </w:r>
            <w:r w:rsidR="002C3F76" w:rsidRPr="004649C9">
              <w:rPr>
                <w:rFonts w:ascii="Arial Narrow" w:eastAsia="Dotum" w:hAnsi="Arial Narrow"/>
                <w:sz w:val="20"/>
                <w:szCs w:val="20"/>
              </w:rPr>
              <w:t>k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>ependudukan dan catatan sipil</w:t>
            </w:r>
          </w:p>
          <w:p w14:paraId="1AF63B94" w14:textId="77777777" w:rsidR="002C3F76" w:rsidRPr="004649C9" w:rsidRDefault="0042392B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Membina/mengawasi ketentraman dan ketertiban masyarakat</w:t>
            </w:r>
          </w:p>
          <w:p w14:paraId="73586179" w14:textId="77777777" w:rsidR="00847C4C" w:rsidRPr="004649C9" w:rsidRDefault="00847C4C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 kegiatan yang berkaitan dengan pembinaan kerukunan warga</w:t>
            </w:r>
          </w:p>
          <w:p w14:paraId="214E78E4" w14:textId="0895B79F" w:rsidR="002C3F76" w:rsidRDefault="002C3F76" w:rsidP="004649C9">
            <w:pPr>
              <w:pStyle w:val="NoSpacing"/>
              <w:numPr>
                <w:ilvl w:val="0"/>
                <w:numId w:val="21"/>
              </w:numPr>
              <w:ind w:left="318" w:hanging="284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Bermitra dengan </w:t>
            </w:r>
            <w:r w:rsidR="00651088">
              <w:rPr>
                <w:rFonts w:ascii="Arial Narrow" w:eastAsia="Dotum" w:hAnsi="Arial Narrow"/>
                <w:sz w:val="20"/>
                <w:szCs w:val="20"/>
                <w:lang w:val="en-US"/>
              </w:rPr>
              <w:t>Kasi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 </w:t>
            </w:r>
            <w:r w:rsidR="00651088">
              <w:rPr>
                <w:rFonts w:ascii="Arial Narrow" w:eastAsia="Dotum" w:hAnsi="Arial Narrow"/>
                <w:sz w:val="20"/>
                <w:szCs w:val="20"/>
                <w:lang w:val="en-US"/>
              </w:rPr>
              <w:t>P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>emerintahan</w:t>
            </w:r>
            <w:r w:rsidR="00651088">
              <w:rPr>
                <w:rFonts w:ascii="Arial Narrow" w:eastAsia="Dotum" w:hAnsi="Arial Narrow"/>
                <w:sz w:val="20"/>
                <w:szCs w:val="20"/>
                <w:lang w:val="en-US"/>
              </w:rPr>
              <w:t>, Kasi Pelayanan, K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aur </w:t>
            </w:r>
            <w:r w:rsidR="00651088">
              <w:rPr>
                <w:rFonts w:ascii="Arial Narrow" w:eastAsia="Dotum" w:hAnsi="Arial Narrow"/>
                <w:sz w:val="20"/>
                <w:szCs w:val="20"/>
                <w:lang w:val="en-US"/>
              </w:rPr>
              <w:t>Tata Usaha dan U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>mum</w:t>
            </w:r>
            <w:r w:rsidR="00651088">
              <w:rPr>
                <w:rFonts w:ascii="Arial Narrow" w:eastAsia="Dotum" w:hAnsi="Arial Narrow"/>
                <w:sz w:val="20"/>
                <w:szCs w:val="20"/>
                <w:lang w:val="en-US"/>
              </w:rPr>
              <w:t>, dan Kaur Keuangan.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 </w:t>
            </w:r>
          </w:p>
          <w:p w14:paraId="20A04E74" w14:textId="125D5339" w:rsidR="004649C9" w:rsidRPr="004649C9" w:rsidRDefault="004649C9" w:rsidP="004649C9">
            <w:pPr>
              <w:pStyle w:val="NoSpacing"/>
              <w:ind w:left="318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E7668" w14:textId="7BF76512" w:rsidR="00090EFB" w:rsidRPr="004649C9" w:rsidRDefault="00090EFB" w:rsidP="004649C9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14B73" w14:textId="2966D49B" w:rsidR="00090EFB" w:rsidRPr="004649C9" w:rsidRDefault="00090EFB" w:rsidP="004649C9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Koordinasi dan Pengawasan</w:t>
            </w:r>
          </w:p>
        </w:tc>
      </w:tr>
      <w:tr w:rsidR="00090EFB" w:rsidRPr="004649C9" w14:paraId="6EF5DF22" w14:textId="77777777" w:rsidTr="004649C9">
        <w:trPr>
          <w:jc w:val="center"/>
        </w:trPr>
        <w:tc>
          <w:tcPr>
            <w:tcW w:w="2127" w:type="dxa"/>
          </w:tcPr>
          <w:p w14:paraId="550FE2E2" w14:textId="70D8ACAD" w:rsidR="00090EFB" w:rsidRPr="004649C9" w:rsidRDefault="00493BA6" w:rsidP="004649C9">
            <w:pPr>
              <w:pStyle w:val="NoSpacing"/>
              <w:numPr>
                <w:ilvl w:val="0"/>
                <w:numId w:val="20"/>
              </w:numPr>
              <w:ind w:left="179" w:hanging="221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Pelaksanaan </w:t>
            </w:r>
            <w:r w:rsidR="00090EFB" w:rsidRPr="004649C9">
              <w:rPr>
                <w:rFonts w:ascii="Arial Narrow" w:eastAsia="Dotum" w:hAnsi="Arial Narrow"/>
                <w:sz w:val="20"/>
                <w:szCs w:val="20"/>
              </w:rPr>
              <w:t xml:space="preserve">Pembangunan dan </w:t>
            </w:r>
            <w:r w:rsidRPr="004649C9">
              <w:rPr>
                <w:rFonts w:ascii="Arial Narrow" w:eastAsia="Dotum" w:hAnsi="Arial Narrow"/>
                <w:sz w:val="20"/>
                <w:szCs w:val="20"/>
                <w:lang w:val="en-US"/>
              </w:rPr>
              <w:t>Pemberdayaan M</w:t>
            </w:r>
            <w:r w:rsidR="00090EFB" w:rsidRPr="004649C9">
              <w:rPr>
                <w:rFonts w:ascii="Arial Narrow" w:eastAsia="Dotum" w:hAnsi="Arial Narrow"/>
                <w:sz w:val="20"/>
                <w:szCs w:val="20"/>
              </w:rPr>
              <w:t>asyarakat</w:t>
            </w:r>
          </w:p>
        </w:tc>
        <w:tc>
          <w:tcPr>
            <w:tcW w:w="3827" w:type="dxa"/>
          </w:tcPr>
          <w:p w14:paraId="5D7FE1D3" w14:textId="77777777" w:rsidR="00090EFB" w:rsidRPr="004649C9" w:rsidRDefault="0042392B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Budgeting, legslasi dan kontroling pendapatan ekonomi dan kesra</w:t>
            </w:r>
          </w:p>
          <w:p w14:paraId="0E0740CF" w14:textId="77777777" w:rsidR="0042392B" w:rsidRPr="004649C9" w:rsidRDefault="0042392B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Membina/mengawasi bidang BUMDes dan bidang perekonomian lainnya yang menyangkut kesejahteraan rakyat</w:t>
            </w:r>
          </w:p>
          <w:p w14:paraId="474E00EB" w14:textId="77777777" w:rsidR="0042392B" w:rsidRPr="004649C9" w:rsidRDefault="00847C4C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Mengawasi dan berkoordinasi pelaksanaan pembangunan prasarana/sarana fisik dilingkungan desa</w:t>
            </w:r>
          </w:p>
          <w:p w14:paraId="1686084C" w14:textId="77777777" w:rsidR="00847C4C" w:rsidRPr="004649C9" w:rsidRDefault="00847C4C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Membantu/mengawasi penyaluran bantuan/kesra kepada masyarakat serta melakukan </w:t>
            </w:r>
            <w:r w:rsidR="00303E6C" w:rsidRPr="004649C9">
              <w:rPr>
                <w:rFonts w:ascii="Arial Narrow" w:eastAsia="Dotum" w:hAnsi="Arial Narrow"/>
                <w:sz w:val="20"/>
                <w:szCs w:val="20"/>
              </w:rPr>
              <w:t>pengawasan terhadap bencana alam dan bencana lainnya</w:t>
            </w:r>
          </w:p>
          <w:p w14:paraId="2EF905AE" w14:textId="77777777" w:rsidR="00873BA7" w:rsidRPr="004649C9" w:rsidRDefault="00873BA7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Membina/mengawasi keuangan dan lembaga keuangan desa</w:t>
            </w:r>
          </w:p>
          <w:p w14:paraId="225BB549" w14:textId="77777777" w:rsidR="00873BA7" w:rsidRPr="004649C9" w:rsidRDefault="00873BA7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Membina/mengawasi bidang keagamaan, kesehatan, keluarga berencana dan pendidikan masyarakat</w:t>
            </w:r>
          </w:p>
          <w:p w14:paraId="33467987" w14:textId="77777777" w:rsidR="00873BA7" w:rsidRPr="004649C9" w:rsidRDefault="00873BA7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Membina/mengawasi pengumpulan zakat, infak dan shodaqah</w:t>
            </w:r>
          </w:p>
          <w:p w14:paraId="04021726" w14:textId="452E7834" w:rsidR="00651088" w:rsidRDefault="00651088" w:rsidP="00651088">
            <w:pPr>
              <w:pStyle w:val="NoSpacing"/>
              <w:numPr>
                <w:ilvl w:val="0"/>
                <w:numId w:val="22"/>
              </w:numPr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Bermitra dengan 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Kasi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Kesejahteraan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, Kasi Pelayanan, K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aur </w:t>
            </w:r>
            <w:r w:rsidR="00B770CD">
              <w:rPr>
                <w:rFonts w:ascii="Arial Narrow" w:eastAsia="Dotum" w:hAnsi="Arial Narrow"/>
                <w:sz w:val="20"/>
                <w:szCs w:val="20"/>
                <w:lang w:val="en-US"/>
              </w:rPr>
              <w:t>Perencanaan</w:t>
            </w:r>
            <w:r>
              <w:rPr>
                <w:rFonts w:ascii="Arial Narrow" w:eastAsia="Dotum" w:hAnsi="Arial Narrow"/>
                <w:sz w:val="20"/>
                <w:szCs w:val="20"/>
                <w:lang w:val="en-US"/>
              </w:rPr>
              <w:t>, dan Kaur Keuangan.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 xml:space="preserve"> </w:t>
            </w:r>
          </w:p>
          <w:p w14:paraId="31B0F8E0" w14:textId="075EB154" w:rsidR="001914A9" w:rsidRPr="004649C9" w:rsidRDefault="001914A9" w:rsidP="001914A9">
            <w:pPr>
              <w:pStyle w:val="NoSpacing"/>
              <w:ind w:left="318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487221" w14:textId="5CED64F0" w:rsidR="00090EFB" w:rsidRPr="004649C9" w:rsidRDefault="00090EFB" w:rsidP="004649C9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4F4424" w14:textId="5F1990A8" w:rsidR="00090EFB" w:rsidRPr="004649C9" w:rsidRDefault="00090EFB" w:rsidP="004649C9">
            <w:pPr>
              <w:pStyle w:val="NoSpacing"/>
              <w:rPr>
                <w:rFonts w:ascii="Arial Narrow" w:eastAsia="Dotum" w:hAnsi="Arial Narrow"/>
                <w:sz w:val="20"/>
                <w:szCs w:val="20"/>
              </w:rPr>
            </w:pPr>
            <w:r w:rsidRPr="004649C9">
              <w:rPr>
                <w:rFonts w:ascii="Arial Narrow" w:eastAsia="Dotum" w:hAnsi="Arial Narrow"/>
                <w:sz w:val="20"/>
                <w:szCs w:val="20"/>
              </w:rPr>
              <w:t>Koordinasi</w:t>
            </w:r>
            <w:r w:rsidR="001914A9">
              <w:rPr>
                <w:rFonts w:ascii="Arial Narrow" w:eastAsia="Dotum" w:hAnsi="Arial Narrow"/>
                <w:sz w:val="20"/>
                <w:szCs w:val="20"/>
                <w:lang w:val="en-US"/>
              </w:rPr>
              <w:t xml:space="preserve"> </w:t>
            </w:r>
            <w:r w:rsidRPr="004649C9">
              <w:rPr>
                <w:rFonts w:ascii="Arial Narrow" w:eastAsia="Dotum" w:hAnsi="Arial Narrow"/>
                <w:sz w:val="20"/>
                <w:szCs w:val="20"/>
              </w:rPr>
              <w:t>dan Pengawasan</w:t>
            </w:r>
          </w:p>
        </w:tc>
      </w:tr>
    </w:tbl>
    <w:p w14:paraId="697E152F" w14:textId="77777777" w:rsidR="00090EFB" w:rsidRDefault="00090EFB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p w14:paraId="24FF9367" w14:textId="77777777" w:rsidR="004D7EA3" w:rsidRDefault="004D7EA3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p w14:paraId="7BC69C66" w14:textId="77777777" w:rsidR="004D7EA3" w:rsidRDefault="004D7EA3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p w14:paraId="0D6AE7EC" w14:textId="77777777" w:rsidR="004D7EA3" w:rsidRDefault="004D7EA3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p w14:paraId="59500DBE" w14:textId="77777777" w:rsidR="004D7EA3" w:rsidRDefault="004D7EA3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p w14:paraId="6F2C1706" w14:textId="77777777" w:rsidR="004D7EA3" w:rsidRDefault="004D7EA3" w:rsidP="00C41CEA">
      <w:pPr>
        <w:tabs>
          <w:tab w:val="left" w:pos="4231"/>
        </w:tabs>
        <w:spacing w:after="0" w:line="240" w:lineRule="auto"/>
        <w:rPr>
          <w:rFonts w:ascii="Copperplate Gothic Bold" w:hAnsi="Copperplate Gothic Bold"/>
        </w:rPr>
      </w:pPr>
    </w:p>
    <w:sectPr w:rsidR="004D7EA3" w:rsidSect="001914A9">
      <w:pgSz w:w="12242" w:h="18711" w:code="5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BAF"/>
    <w:multiLevelType w:val="hybridMultilevel"/>
    <w:tmpl w:val="D916A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C64"/>
    <w:multiLevelType w:val="hybridMultilevel"/>
    <w:tmpl w:val="8E1EAAB6"/>
    <w:lvl w:ilvl="0" w:tplc="13F29C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C3C0F66"/>
    <w:multiLevelType w:val="hybridMultilevel"/>
    <w:tmpl w:val="DC9CE3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2D3A"/>
    <w:multiLevelType w:val="hybridMultilevel"/>
    <w:tmpl w:val="1ECAB3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2D02"/>
    <w:multiLevelType w:val="hybridMultilevel"/>
    <w:tmpl w:val="86283358"/>
    <w:lvl w:ilvl="0" w:tplc="BA40E270">
      <w:start w:val="1"/>
      <w:numFmt w:val="lowerLetter"/>
      <w:lvlText w:val="%1."/>
      <w:lvlJc w:val="left"/>
      <w:pPr>
        <w:ind w:left="69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2" w:hanging="360"/>
      </w:pPr>
    </w:lvl>
    <w:lvl w:ilvl="2" w:tplc="0421001B" w:tentative="1">
      <w:start w:val="1"/>
      <w:numFmt w:val="lowerRoman"/>
      <w:lvlText w:val="%3."/>
      <w:lvlJc w:val="right"/>
      <w:pPr>
        <w:ind w:left="2132" w:hanging="180"/>
      </w:pPr>
    </w:lvl>
    <w:lvl w:ilvl="3" w:tplc="0421000F" w:tentative="1">
      <w:start w:val="1"/>
      <w:numFmt w:val="decimal"/>
      <w:lvlText w:val="%4."/>
      <w:lvlJc w:val="left"/>
      <w:pPr>
        <w:ind w:left="2852" w:hanging="360"/>
      </w:pPr>
    </w:lvl>
    <w:lvl w:ilvl="4" w:tplc="04210019" w:tentative="1">
      <w:start w:val="1"/>
      <w:numFmt w:val="lowerLetter"/>
      <w:lvlText w:val="%5."/>
      <w:lvlJc w:val="left"/>
      <w:pPr>
        <w:ind w:left="3572" w:hanging="360"/>
      </w:pPr>
    </w:lvl>
    <w:lvl w:ilvl="5" w:tplc="0421001B" w:tentative="1">
      <w:start w:val="1"/>
      <w:numFmt w:val="lowerRoman"/>
      <w:lvlText w:val="%6."/>
      <w:lvlJc w:val="right"/>
      <w:pPr>
        <w:ind w:left="4292" w:hanging="180"/>
      </w:pPr>
    </w:lvl>
    <w:lvl w:ilvl="6" w:tplc="0421000F" w:tentative="1">
      <w:start w:val="1"/>
      <w:numFmt w:val="decimal"/>
      <w:lvlText w:val="%7."/>
      <w:lvlJc w:val="left"/>
      <w:pPr>
        <w:ind w:left="5012" w:hanging="360"/>
      </w:pPr>
    </w:lvl>
    <w:lvl w:ilvl="7" w:tplc="04210019" w:tentative="1">
      <w:start w:val="1"/>
      <w:numFmt w:val="lowerLetter"/>
      <w:lvlText w:val="%8."/>
      <w:lvlJc w:val="left"/>
      <w:pPr>
        <w:ind w:left="5732" w:hanging="360"/>
      </w:pPr>
    </w:lvl>
    <w:lvl w:ilvl="8" w:tplc="0421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24F0527F"/>
    <w:multiLevelType w:val="hybridMultilevel"/>
    <w:tmpl w:val="4D006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6B08"/>
    <w:multiLevelType w:val="hybridMultilevel"/>
    <w:tmpl w:val="3020C6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664AB"/>
    <w:multiLevelType w:val="hybridMultilevel"/>
    <w:tmpl w:val="D88AAC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5446"/>
    <w:multiLevelType w:val="hybridMultilevel"/>
    <w:tmpl w:val="370E87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4D0B"/>
    <w:multiLevelType w:val="hybridMultilevel"/>
    <w:tmpl w:val="78DE6A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68F3"/>
    <w:multiLevelType w:val="hybridMultilevel"/>
    <w:tmpl w:val="7BF6F6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4C36"/>
    <w:multiLevelType w:val="hybridMultilevel"/>
    <w:tmpl w:val="D256E4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7A96"/>
    <w:multiLevelType w:val="hybridMultilevel"/>
    <w:tmpl w:val="158AAF4C"/>
    <w:lvl w:ilvl="0" w:tplc="B106CE3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9CA1B03"/>
    <w:multiLevelType w:val="hybridMultilevel"/>
    <w:tmpl w:val="31DC56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4C5D"/>
    <w:multiLevelType w:val="hybridMultilevel"/>
    <w:tmpl w:val="D0D4D6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557B8"/>
    <w:multiLevelType w:val="hybridMultilevel"/>
    <w:tmpl w:val="6C4E638C"/>
    <w:lvl w:ilvl="0" w:tplc="781A04AA">
      <w:start w:val="1"/>
      <w:numFmt w:val="bullet"/>
      <w:lvlText w:val="-"/>
      <w:lvlJc w:val="left"/>
      <w:pPr>
        <w:ind w:left="720" w:hanging="360"/>
      </w:pPr>
      <w:rPr>
        <w:rFonts w:ascii="Tw Cen MT" w:eastAsia="Dotum" w:hAnsi="Tw Cen M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67125"/>
    <w:multiLevelType w:val="hybridMultilevel"/>
    <w:tmpl w:val="DE9A3B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C3AB1"/>
    <w:multiLevelType w:val="hybridMultilevel"/>
    <w:tmpl w:val="DE9A3B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F49CE"/>
    <w:multiLevelType w:val="hybridMultilevel"/>
    <w:tmpl w:val="7D84D2AC"/>
    <w:lvl w:ilvl="0" w:tplc="8B2A40F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0D22382"/>
    <w:multiLevelType w:val="hybridMultilevel"/>
    <w:tmpl w:val="B2E6C8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45025"/>
    <w:multiLevelType w:val="hybridMultilevel"/>
    <w:tmpl w:val="AD480D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66D4"/>
    <w:multiLevelType w:val="hybridMultilevel"/>
    <w:tmpl w:val="C5E45E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42113"/>
    <w:multiLevelType w:val="hybridMultilevel"/>
    <w:tmpl w:val="3F82DB3A"/>
    <w:lvl w:ilvl="0" w:tplc="2996D9B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4"/>
  </w:num>
  <w:num w:numId="5">
    <w:abstractNumId w:val="19"/>
  </w:num>
  <w:num w:numId="6">
    <w:abstractNumId w:val="10"/>
  </w:num>
  <w:num w:numId="7">
    <w:abstractNumId w:val="16"/>
  </w:num>
  <w:num w:numId="8">
    <w:abstractNumId w:val="22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18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1B"/>
    <w:rsid w:val="00012042"/>
    <w:rsid w:val="000417EB"/>
    <w:rsid w:val="000702DF"/>
    <w:rsid w:val="00090EFB"/>
    <w:rsid w:val="000E7B10"/>
    <w:rsid w:val="000F394A"/>
    <w:rsid w:val="001503A0"/>
    <w:rsid w:val="001734F4"/>
    <w:rsid w:val="001914A9"/>
    <w:rsid w:val="001962C1"/>
    <w:rsid w:val="001963F0"/>
    <w:rsid w:val="00272B49"/>
    <w:rsid w:val="002B45DB"/>
    <w:rsid w:val="002C3F76"/>
    <w:rsid w:val="002C7935"/>
    <w:rsid w:val="00303E6C"/>
    <w:rsid w:val="003069F0"/>
    <w:rsid w:val="003E1F91"/>
    <w:rsid w:val="003E3C28"/>
    <w:rsid w:val="003F03E9"/>
    <w:rsid w:val="0042392B"/>
    <w:rsid w:val="00456669"/>
    <w:rsid w:val="004649C9"/>
    <w:rsid w:val="00466A91"/>
    <w:rsid w:val="00492452"/>
    <w:rsid w:val="00493BA6"/>
    <w:rsid w:val="004C2969"/>
    <w:rsid w:val="004C3C32"/>
    <w:rsid w:val="004D7EA3"/>
    <w:rsid w:val="005B41F3"/>
    <w:rsid w:val="005B5438"/>
    <w:rsid w:val="005E0FBE"/>
    <w:rsid w:val="005E4778"/>
    <w:rsid w:val="00610A23"/>
    <w:rsid w:val="00651088"/>
    <w:rsid w:val="00652E40"/>
    <w:rsid w:val="00682E67"/>
    <w:rsid w:val="00731295"/>
    <w:rsid w:val="00747A84"/>
    <w:rsid w:val="007A03EC"/>
    <w:rsid w:val="007E1C2D"/>
    <w:rsid w:val="00820EAD"/>
    <w:rsid w:val="0083342B"/>
    <w:rsid w:val="00841859"/>
    <w:rsid w:val="00847C4C"/>
    <w:rsid w:val="008561D3"/>
    <w:rsid w:val="00873BA7"/>
    <w:rsid w:val="00951771"/>
    <w:rsid w:val="0098198D"/>
    <w:rsid w:val="009E1570"/>
    <w:rsid w:val="00A36D30"/>
    <w:rsid w:val="00AD7814"/>
    <w:rsid w:val="00AE3A35"/>
    <w:rsid w:val="00AF215C"/>
    <w:rsid w:val="00AF66D8"/>
    <w:rsid w:val="00B03760"/>
    <w:rsid w:val="00B45EC6"/>
    <w:rsid w:val="00B51000"/>
    <w:rsid w:val="00B729C8"/>
    <w:rsid w:val="00B770CD"/>
    <w:rsid w:val="00BE31FE"/>
    <w:rsid w:val="00BE52FB"/>
    <w:rsid w:val="00C41CEA"/>
    <w:rsid w:val="00C55EE2"/>
    <w:rsid w:val="00CA2590"/>
    <w:rsid w:val="00CC1189"/>
    <w:rsid w:val="00CF2B0B"/>
    <w:rsid w:val="00DC7C99"/>
    <w:rsid w:val="00E450A7"/>
    <w:rsid w:val="00EF5890"/>
    <w:rsid w:val="00F22C24"/>
    <w:rsid w:val="00F352CC"/>
    <w:rsid w:val="00FC54CF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DA89"/>
  <w15:docId w15:val="{C525ACD0-B639-461F-B7BE-B66C256C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E1B"/>
    <w:pPr>
      <w:spacing w:after="0" w:line="240" w:lineRule="auto"/>
    </w:pPr>
  </w:style>
  <w:style w:type="table" w:styleId="TableGrid">
    <w:name w:val="Table Grid"/>
    <w:basedOn w:val="TableNormal"/>
    <w:uiPriority w:val="59"/>
    <w:rsid w:val="00BE3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PATONI SH</dc:creator>
  <cp:lastModifiedBy>nur</cp:lastModifiedBy>
  <cp:revision>2</cp:revision>
  <cp:lastPrinted>2013-01-02T11:48:00Z</cp:lastPrinted>
  <dcterms:created xsi:type="dcterms:W3CDTF">2020-07-11T19:24:00Z</dcterms:created>
  <dcterms:modified xsi:type="dcterms:W3CDTF">2020-07-11T19:24:00Z</dcterms:modified>
</cp:coreProperties>
</file>